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5AEBCEAB" w14:textId="0F513B59" w:rsidR="00F6089C" w:rsidRDefault="00184349" w:rsidP="00AE4C1D">
      <w:pPr>
        <w:jc w:val="right"/>
        <w:rPr>
          <w:rFonts w:ascii="Decima Nova Pro" w:hAnsi="Decima Nova Pro"/>
          <w:b/>
          <w:sz w:val="30"/>
          <w:lang w:val="es-ES_tradnl"/>
        </w:rPr>
      </w:pPr>
      <w:r>
        <w:rPr>
          <w:rFonts w:ascii="Decima Nova Pro" w:hAnsi="Decima Nova Pro"/>
          <w:b/>
          <w:noProof/>
          <w:sz w:val="30"/>
          <w:lang w:val="es-ES_trad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5E85FF" wp14:editId="28D33702">
                <wp:simplePos x="0" y="0"/>
                <wp:positionH relativeFrom="column">
                  <wp:posOffset>-785495</wp:posOffset>
                </wp:positionH>
                <wp:positionV relativeFrom="paragraph">
                  <wp:posOffset>-637990</wp:posOffset>
                </wp:positionV>
                <wp:extent cx="7527147" cy="593451"/>
                <wp:effectExtent l="0" t="0" r="0" b="0"/>
                <wp:wrapNone/>
                <wp:docPr id="10" name="Cuadro de tex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7147" cy="59345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0449A3" w14:textId="2F7A2870" w:rsidR="00184349" w:rsidRPr="00184349" w:rsidRDefault="00184349" w:rsidP="00184349">
                            <w:pPr>
                              <w:jc w:val="center"/>
                              <w:rPr>
                                <w:rFonts w:ascii="Decima Nova Pro" w:hAnsi="Decima Nova Pro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184349">
                              <w:rPr>
                                <w:rFonts w:ascii="Decima Nova Pro" w:hAnsi="Decima Nova Pro"/>
                                <w:color w:val="FFFFFF" w:themeColor="background1"/>
                                <w:sz w:val="72"/>
                                <w:szCs w:val="72"/>
                              </w:rPr>
                              <w:t>CARAMELOS DIGITALES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5E85FF" id="_x0000_t202" coordsize="21600,21600" o:spt="202" path="m,l,21600r21600,l21600,xe">
                <v:stroke joinstyle="miter"/>
                <v:path gradientshapeok="t" o:connecttype="rect"/>
              </v:shapetype>
              <v:shape id="Cuadro de texto 10" o:spid="_x0000_s1026" type="#_x0000_t202" style="position:absolute;left:0;text-align:left;margin-left:-61.85pt;margin-top:-50.25pt;width:592.7pt;height:4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" filled="f" stroked="f" strokeweight=".5pt">
                <v:textbox>
                  <w:txbxContent>
                    <w:p w14:paraId="420449A3" w14:textId="2F7A2870" w:rsidR="00184349" w:rsidRPr="00184349" w:rsidRDefault="00184349" w:rsidP="00184349">
                      <w:pPr>
                        <w:jc w:val="center"/>
                        <w:rPr>
                          <w:rFonts w:ascii="Decima Nova Pro" w:hAnsi="Decima Nova Pro"/>
                          <w:color w:val="FFFFFF" w:themeColor="background1"/>
                          <w:sz w:val="72"/>
                          <w:szCs w:val="72"/>
                        </w:rPr>
                      </w:pPr>
                      <w:r w:rsidRPr="00184349">
                        <w:rPr>
                          <w:rFonts w:ascii="Decima Nova Pro" w:hAnsi="Decima Nova Pro"/>
                          <w:color w:val="FFFFFF" w:themeColor="background1"/>
                          <w:sz w:val="72"/>
                          <w:szCs w:val="72"/>
                        </w:rPr>
                        <w:t>CARAMELOS DIGITALES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Decima Nova Pro" w:hAnsi="Decima Nova Pro"/>
          <w:b/>
          <w:noProof/>
          <w:sz w:val="30"/>
          <w:lang w:val="es-ES_tradnl"/>
        </w:rPr>
        <w:drawing>
          <wp:anchor distT="0" distB="0" distL="114300" distR="114300" simplePos="0" relativeHeight="251660288" behindDoc="0" locked="0" layoutInCell="1" allowOverlap="1" wp14:anchorId="596BFA3D" wp14:editId="25ACFE99">
            <wp:simplePos x="0" y="0"/>
            <wp:positionH relativeFrom="column">
              <wp:posOffset>-797560</wp:posOffset>
            </wp:positionH>
            <wp:positionV relativeFrom="paragraph">
              <wp:posOffset>-1067730</wp:posOffset>
            </wp:positionV>
            <wp:extent cx="7608254" cy="1562352"/>
            <wp:effectExtent l="0" t="0" r="0" b="0"/>
            <wp:wrapNone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aramel-1952997_1920.jpg"/>
                    <pic:cNvPicPr/>
                  </pic:nvPicPr>
                  <pic:blipFill rotWithShape="1">
                    <a:blip r:embed="rId7"/>
                    <a:srcRect t="16817" b="52480"/>
                    <a:stretch/>
                  </pic:blipFill>
                  <pic:spPr bwMode="auto">
                    <a:xfrm>
                      <a:off x="0" y="0"/>
                      <a:ext cx="7608254" cy="15623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83AB1E" w14:textId="77777777" w:rsidR="00F6089C" w:rsidRDefault="00F6089C" w:rsidP="00184349">
      <w:pPr>
        <w:rPr>
          <w:rFonts w:ascii="Decima Nova Pro" w:hAnsi="Decima Nova Pro"/>
          <w:b/>
          <w:sz w:val="30"/>
          <w:lang w:val="es-ES_tradnl"/>
        </w:rPr>
      </w:pPr>
    </w:p>
    <w:p w14:paraId="2D8C56E3" w14:textId="77777777" w:rsidR="00F6089C" w:rsidRDefault="00F6089C" w:rsidP="00AE4C1D">
      <w:pPr>
        <w:jc w:val="right"/>
        <w:rPr>
          <w:rFonts w:ascii="Decima Nova Pro" w:hAnsi="Decima Nova Pro"/>
          <w:b/>
          <w:sz w:val="30"/>
          <w:lang w:val="es-ES_tradnl"/>
        </w:rPr>
      </w:pPr>
    </w:p>
    <w:p w14:paraId="14DE464C" w14:textId="258173E0" w:rsidR="000570C1" w:rsidRPr="00AE4C1D" w:rsidRDefault="00184349" w:rsidP="00184349">
      <w:pPr>
        <w:jc w:val="center"/>
        <w:rPr>
          <w:rFonts w:ascii="Decima Nova Pro" w:hAnsi="Decima Nova Pro"/>
          <w:b/>
          <w:lang w:val="es-ES_tradnl"/>
        </w:rPr>
      </w:pPr>
      <w:r>
        <w:rPr>
          <w:rFonts w:ascii="Decima Nova Pro" w:hAnsi="Decima Nova Pro" w:cs="MV Boli"/>
          <w:noProof/>
          <w:lang w:eastAsia="es-ES" w:bidi="ar-SA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32254E6" wp14:editId="20234B56">
                <wp:simplePos x="0" y="0"/>
                <wp:positionH relativeFrom="column">
                  <wp:posOffset>5427038</wp:posOffset>
                </wp:positionH>
                <wp:positionV relativeFrom="paragraph">
                  <wp:posOffset>226026</wp:posOffset>
                </wp:positionV>
                <wp:extent cx="672175" cy="538951"/>
                <wp:effectExtent l="0" t="0" r="13970" b="7620"/>
                <wp:wrapNone/>
                <wp:docPr id="1" name="1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2175" cy="53895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5E34EC" id="1 Rectángulo" o:spid="_x0000_s1026" style="position:absolute;margin-left:427.35pt;margin-top:17.8pt;width:52.95pt;height:42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" fillcolor="white [3212]" strokecolor="black [3213]"/>
            </w:pict>
          </mc:Fallback>
        </mc:AlternateContent>
      </w:r>
      <w:r w:rsidR="00AE4C1D" w:rsidRPr="00AE4C1D">
        <w:rPr>
          <w:rFonts w:ascii="Decima Nova Pro" w:hAnsi="Decima Nova Pro"/>
          <w:b/>
          <w:sz w:val="30"/>
          <w:lang w:val="es-ES_tradnl"/>
        </w:rPr>
        <w:t xml:space="preserve">Rúbrica: </w:t>
      </w:r>
      <w:r w:rsidR="00F6143C">
        <w:rPr>
          <w:rFonts w:ascii="Decima Nova Pro" w:hAnsi="Decima Nova Pro"/>
          <w:b/>
          <w:sz w:val="30"/>
          <w:lang w:val="es-ES_tradnl"/>
        </w:rPr>
        <w:t>PRESENTACIÓN DE DIAPOSITIVAS</w:t>
      </w:r>
    </w:p>
    <w:p w14:paraId="7D8D07F9" w14:textId="78B26082" w:rsidR="00C9095A" w:rsidRDefault="00AE4C1D" w:rsidP="00AE4C1D">
      <w:pPr>
        <w:rPr>
          <w:rFonts w:ascii="Decima Nova Pro" w:hAnsi="Decima Nova Pro" w:cs="MV Boli"/>
        </w:rPr>
      </w:pPr>
      <w:r>
        <w:rPr>
          <w:rFonts w:ascii="Decima Nova Pro" w:hAnsi="Decima Nova Pro" w:cs="MV Boli"/>
        </w:rPr>
        <w:t xml:space="preserve"> </w:t>
      </w:r>
    </w:p>
    <w:p w14:paraId="6BE47E18" w14:textId="51F123E1" w:rsidR="00D9191D" w:rsidRPr="00C9095A" w:rsidRDefault="00C9095A" w:rsidP="00C9095A">
      <w:pPr>
        <w:ind w:left="-142"/>
        <w:rPr>
          <w:rFonts w:ascii="Decima Nova Pro" w:hAnsi="Decima Nova Pro" w:cs="MV Boli"/>
        </w:rPr>
      </w:pPr>
      <w:r>
        <w:rPr>
          <w:rFonts w:ascii="Decima Nova Pro" w:hAnsi="Decima Nova Pro" w:cs="MV Boli"/>
          <w:b/>
        </w:rPr>
        <w:t>Alumno</w:t>
      </w:r>
      <w:r w:rsidR="00184349">
        <w:rPr>
          <w:rFonts w:ascii="Decima Nova Pro" w:hAnsi="Decima Nova Pro" w:cs="MV Boli"/>
          <w:b/>
        </w:rPr>
        <w:t>/a</w:t>
      </w:r>
      <w:r>
        <w:rPr>
          <w:rFonts w:ascii="Decima Nova Pro" w:hAnsi="Decima Nova Pro" w:cs="MV Boli"/>
          <w:b/>
        </w:rPr>
        <w:t>:</w:t>
      </w:r>
      <w:r w:rsidR="00184349">
        <w:rPr>
          <w:rFonts w:ascii="Decima Nova Pro" w:hAnsi="Decima Nova Pro" w:cs="MV Boli"/>
          <w:b/>
        </w:rPr>
        <w:t xml:space="preserve"> </w:t>
      </w:r>
      <w:r>
        <w:rPr>
          <w:rFonts w:ascii="Decima Nova Pro" w:hAnsi="Decima Nova Pro" w:cs="MV Boli"/>
          <w:b/>
        </w:rPr>
        <w:t>___________________________</w:t>
      </w:r>
      <w:r w:rsidR="00D9191D" w:rsidRPr="00AE4C1D">
        <w:rPr>
          <w:rFonts w:ascii="Decima Nova Pro" w:hAnsi="Decima Nova Pro" w:cs="MV Boli"/>
          <w:b/>
        </w:rPr>
        <w:t xml:space="preserve">   Curso: </w:t>
      </w:r>
      <w:r>
        <w:rPr>
          <w:rFonts w:ascii="Decima Nova Pro" w:hAnsi="Decima Nova Pro" w:cs="MV Boli"/>
          <w:b/>
        </w:rPr>
        <w:t>______</w:t>
      </w:r>
      <w:r w:rsidR="00D9191D" w:rsidRPr="00AE4C1D">
        <w:rPr>
          <w:rFonts w:ascii="Decima Nova Pro" w:hAnsi="Decima Nova Pro" w:cs="MV Boli"/>
          <w:b/>
        </w:rPr>
        <w:t xml:space="preserve">   Nº:</w:t>
      </w:r>
      <w:r w:rsidR="00184349">
        <w:rPr>
          <w:rFonts w:ascii="Decima Nova Pro" w:hAnsi="Decima Nova Pro" w:cs="MV Boli"/>
          <w:b/>
        </w:rPr>
        <w:t xml:space="preserve"> </w:t>
      </w:r>
      <w:r>
        <w:rPr>
          <w:rFonts w:ascii="Decima Nova Pro" w:hAnsi="Decima Nova Pro" w:cs="MV Boli"/>
          <w:b/>
        </w:rPr>
        <w:t>_____</w:t>
      </w:r>
      <w:r w:rsidR="00AE4C1D">
        <w:rPr>
          <w:rFonts w:ascii="Decima Nova Pro" w:hAnsi="Decima Nova Pro" w:cs="MV Boli"/>
          <w:b/>
        </w:rPr>
        <w:tab/>
      </w:r>
      <w:r>
        <w:rPr>
          <w:rFonts w:ascii="Decima Nova Pro" w:hAnsi="Decima Nova Pro" w:cs="MV Boli"/>
          <w:b/>
          <w:szCs w:val="28"/>
        </w:rPr>
        <w:t>NOTA</w:t>
      </w:r>
    </w:p>
    <w:p w14:paraId="6A8740C6" w14:textId="77777777" w:rsidR="009E098C" w:rsidRDefault="009E098C" w:rsidP="00184349">
      <w:pPr>
        <w:rPr>
          <w:rFonts w:ascii="Decima Nova Pro" w:hAnsi="Decima Nova Pro" w:cs="MV Boli"/>
          <w:b/>
        </w:rPr>
      </w:pPr>
    </w:p>
    <w:p w14:paraId="1B7EAA37" w14:textId="77777777" w:rsidR="00BA1B87" w:rsidRDefault="00BA1B87" w:rsidP="00762C78">
      <w:pPr>
        <w:pStyle w:val="Sinespaciado"/>
        <w:rPr>
          <w:rFonts w:ascii="Decima Nova Pro" w:hAnsi="Decima Nova Pro"/>
          <w:sz w:val="16"/>
          <w:szCs w:val="16"/>
        </w:rPr>
      </w:pPr>
    </w:p>
    <w:p w14:paraId="47C48DFF" w14:textId="7E0C2161" w:rsidR="00BA1B87" w:rsidRPr="00BA1B87" w:rsidRDefault="00BA1B87" w:rsidP="00762C78">
      <w:pPr>
        <w:pStyle w:val="Sinespaciado"/>
        <w:rPr>
          <w:rFonts w:ascii="Decima Nova Pro" w:hAnsi="Decima Nova Pro"/>
          <w:sz w:val="13"/>
          <w:szCs w:val="13"/>
        </w:rPr>
      </w:pPr>
      <w:r w:rsidRPr="00BA1B87">
        <w:rPr>
          <w:rFonts w:ascii="Decima Nova Pro" w:hAnsi="Decima Nova Pro"/>
          <w:sz w:val="28"/>
          <w:szCs w:val="28"/>
        </w:rPr>
        <w:t xml:space="preserve">Estructura </w:t>
      </w:r>
      <w:r w:rsidR="00F6143C">
        <w:rPr>
          <w:rFonts w:ascii="Decima Nova Pro" w:hAnsi="Decima Nova Pro"/>
          <w:sz w:val="28"/>
          <w:szCs w:val="28"/>
        </w:rPr>
        <w:t>de la presentación</w:t>
      </w:r>
      <w:r w:rsidRPr="00BA1B87">
        <w:rPr>
          <w:rFonts w:ascii="Decima Nova Pro" w:hAnsi="Decima Nova Pro"/>
          <w:sz w:val="28"/>
          <w:szCs w:val="28"/>
        </w:rPr>
        <w:t xml:space="preserve"> </w:t>
      </w:r>
      <w:r w:rsidRPr="00BA1B87">
        <w:rPr>
          <w:rFonts w:ascii="Decima Nova Pro" w:hAnsi="Decima Nova Pro"/>
          <w:sz w:val="13"/>
          <w:szCs w:val="13"/>
        </w:rPr>
        <w:t>(25% si solo es evaluado el recurso digital y 20% si se evalúa también el CONOCIMIENTO DEL TEMA)</w:t>
      </w:r>
      <w:r w:rsidRPr="00BA1B87">
        <w:rPr>
          <w:rFonts w:ascii="Decima Nova Pro" w:hAnsi="Decima Nova Pro"/>
          <w:sz w:val="13"/>
          <w:szCs w:val="13"/>
          <w:lang w:val="es-ES_tradnl" w:eastAsia="es-ES_tradnl"/>
        </w:rPr>
        <w:t>.</w:t>
      </w:r>
      <w:r w:rsidR="00762C78" w:rsidRPr="00BA1B87">
        <w:rPr>
          <w:rFonts w:ascii="Decima Nova Pro" w:hAnsi="Decima Nova Pro"/>
          <w:sz w:val="13"/>
          <w:szCs w:val="13"/>
          <w:lang w:val="es-ES_tradnl" w:eastAsia="es-ES_tradnl"/>
        </w:rPr>
        <w:t xml:space="preserve">   </w:t>
      </w:r>
    </w:p>
    <w:p w14:paraId="33178B2A" w14:textId="08A1F1C3" w:rsidR="00762C78" w:rsidRPr="00BA1B87" w:rsidRDefault="00762C78" w:rsidP="00762C78">
      <w:pPr>
        <w:pStyle w:val="Sinespaciado"/>
        <w:rPr>
          <w:rFonts w:ascii="Decima Nova Pro" w:hAnsi="Decima Nova Pro"/>
          <w:sz w:val="13"/>
          <w:szCs w:val="13"/>
        </w:rPr>
      </w:pPr>
      <w:r w:rsidRPr="00BA1B87">
        <w:rPr>
          <w:rFonts w:ascii="Decima Nova Pro" w:hAnsi="Decima Nova Pro"/>
          <w:sz w:val="13"/>
          <w:szCs w:val="13"/>
          <w:lang w:val="es-ES_tradnl" w:eastAsia="es-ES_tradnl"/>
        </w:rPr>
        <w:t xml:space="preserve">          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004"/>
        <w:gridCol w:w="2004"/>
        <w:gridCol w:w="2004"/>
        <w:gridCol w:w="2005"/>
        <w:gridCol w:w="765"/>
      </w:tblGrid>
      <w:tr w:rsidR="005C2C7F" w:rsidRPr="00AE4C1D" w14:paraId="07A54633" w14:textId="77777777" w:rsidTr="00BA1B87">
        <w:trPr>
          <w:jc w:val="center"/>
        </w:trPr>
        <w:tc>
          <w:tcPr>
            <w:tcW w:w="7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429BEF" w14:textId="77777777" w:rsidR="005C2C7F" w:rsidRPr="009E098C" w:rsidRDefault="005C2C7F" w:rsidP="005C2C7F">
            <w:pPr>
              <w:spacing w:after="100"/>
              <w:jc w:val="center"/>
              <w:rPr>
                <w:rFonts w:ascii="Decima Nova Pro" w:hAnsi="Decima Nova Pro" w:cs="MV Boli"/>
                <w:b/>
                <w:sz w:val="20"/>
                <w:szCs w:val="20"/>
              </w:rPr>
            </w:pPr>
            <w:bookmarkStart w:id="0" w:name="_GoBack" w:colFirst="1" w:colLast="5"/>
          </w:p>
        </w:tc>
        <w:tc>
          <w:tcPr>
            <w:tcW w:w="2004" w:type="dxa"/>
            <w:shd w:val="clear" w:color="auto" w:fill="0070C0"/>
          </w:tcPr>
          <w:p w14:paraId="579CB22F" w14:textId="77777777" w:rsidR="005C2C7F" w:rsidRPr="00BE23FD" w:rsidRDefault="005C2C7F" w:rsidP="005C2C7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Decima Nova Pro" w:hAnsi="Decima Nova Pro" w:cs="MV Boli"/>
                <w:b/>
                <w:color w:val="FFFFFF" w:themeColor="background1"/>
                <w:sz w:val="18"/>
                <w:szCs w:val="18"/>
              </w:rPr>
            </w:pPr>
            <w:r w:rsidRPr="00BE23FD">
              <w:rPr>
                <w:rFonts w:ascii="Decima Nova Pro" w:hAnsi="Decima Nova Pro" w:cs="MV Boli"/>
                <w:b/>
                <w:color w:val="FFFFFF" w:themeColor="background1"/>
                <w:sz w:val="18"/>
                <w:szCs w:val="18"/>
              </w:rPr>
              <w:t>EXCELENTE</w:t>
            </w:r>
          </w:p>
          <w:p w14:paraId="7B64E13C" w14:textId="316C9CDA" w:rsidR="005C2C7F" w:rsidRPr="00BA1B87" w:rsidRDefault="005C2C7F" w:rsidP="005C2C7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Decima Nova Pro" w:hAnsi="Decima Nova Pro" w:cs="MV Boli"/>
                <w:b/>
                <w:color w:val="FFFFFF" w:themeColor="background1"/>
                <w:sz w:val="20"/>
                <w:szCs w:val="20"/>
              </w:rPr>
            </w:pPr>
            <w:r w:rsidRPr="00BE23FD">
              <w:rPr>
                <w:rFonts w:ascii="Decima Nova Pro" w:hAnsi="Decima Nova Pro" w:cs="MV Boli"/>
                <w:b/>
                <w:color w:val="FFFFFF" w:themeColor="background1"/>
                <w:sz w:val="18"/>
                <w:szCs w:val="18"/>
              </w:rPr>
              <w:t>(2)</w:t>
            </w:r>
          </w:p>
        </w:tc>
        <w:tc>
          <w:tcPr>
            <w:tcW w:w="2004" w:type="dxa"/>
            <w:shd w:val="clear" w:color="auto" w:fill="0070C0"/>
          </w:tcPr>
          <w:p w14:paraId="6821AA96" w14:textId="7F28B83B" w:rsidR="005C2C7F" w:rsidRPr="00BA1B87" w:rsidRDefault="005C2C7F" w:rsidP="005C2C7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Decima Nova Pro" w:hAnsi="Decima Nova Pro" w:cs="MV Boli"/>
                <w:b/>
                <w:color w:val="FFFFFF" w:themeColor="background1"/>
                <w:sz w:val="20"/>
                <w:szCs w:val="20"/>
              </w:rPr>
            </w:pPr>
            <w:r w:rsidRPr="00BE23FD">
              <w:rPr>
                <w:rFonts w:ascii="Decima Nova Pro" w:hAnsi="Decima Nova Pro" w:cs="MV Boli"/>
                <w:b/>
                <w:color w:val="FFFFFF" w:themeColor="background1"/>
                <w:sz w:val="18"/>
                <w:szCs w:val="18"/>
              </w:rPr>
              <w:t>BIEN</w:t>
            </w:r>
            <w:r w:rsidRPr="00BE23FD">
              <w:rPr>
                <w:rFonts w:ascii="Decima Nova Pro" w:hAnsi="Decima Nova Pro" w:cs="MV Boli"/>
                <w:b/>
                <w:color w:val="FFFFFF" w:themeColor="background1"/>
                <w:sz w:val="18"/>
                <w:szCs w:val="18"/>
              </w:rPr>
              <w:br/>
              <w:t>(1)</w:t>
            </w:r>
          </w:p>
        </w:tc>
        <w:tc>
          <w:tcPr>
            <w:tcW w:w="2004" w:type="dxa"/>
            <w:shd w:val="clear" w:color="auto" w:fill="0070C0"/>
          </w:tcPr>
          <w:p w14:paraId="4EBF0DF3" w14:textId="6055C05F" w:rsidR="005C2C7F" w:rsidRPr="00BA1B87" w:rsidRDefault="005C2C7F" w:rsidP="005C2C7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Decima Nova Pro" w:hAnsi="Decima Nova Pro" w:cs="MV Boli"/>
                <w:b/>
                <w:color w:val="FFFFFF" w:themeColor="background1"/>
                <w:sz w:val="20"/>
                <w:szCs w:val="20"/>
              </w:rPr>
            </w:pPr>
            <w:r w:rsidRPr="00BE23FD">
              <w:rPr>
                <w:rFonts w:ascii="Decima Nova Pro" w:hAnsi="Decima Nova Pro" w:cs="MV Boli"/>
                <w:b/>
                <w:color w:val="FFFFFF" w:themeColor="background1"/>
                <w:sz w:val="18"/>
                <w:szCs w:val="18"/>
              </w:rPr>
              <w:t>POCO A POCO</w:t>
            </w:r>
            <w:r w:rsidRPr="00BE23FD">
              <w:rPr>
                <w:rFonts w:ascii="Decima Nova Pro" w:hAnsi="Decima Nova Pro" w:cs="MV Boli"/>
                <w:b/>
                <w:color w:val="FFFFFF" w:themeColor="background1"/>
                <w:sz w:val="18"/>
                <w:szCs w:val="18"/>
              </w:rPr>
              <w:br/>
              <w:t>(0,5)</w:t>
            </w:r>
          </w:p>
        </w:tc>
        <w:tc>
          <w:tcPr>
            <w:tcW w:w="2005" w:type="dxa"/>
            <w:shd w:val="clear" w:color="auto" w:fill="0070C0"/>
          </w:tcPr>
          <w:p w14:paraId="6E9A3CFE" w14:textId="2E820741" w:rsidR="005C2C7F" w:rsidRPr="00BA1B87" w:rsidRDefault="005C2C7F" w:rsidP="005C2C7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Decima Nova Pro" w:hAnsi="Decima Nova Pro" w:cs="MV Boli"/>
                <w:b/>
                <w:color w:val="FFFFFF" w:themeColor="background1"/>
                <w:sz w:val="20"/>
                <w:szCs w:val="20"/>
              </w:rPr>
            </w:pPr>
            <w:r w:rsidRPr="00BE23FD">
              <w:rPr>
                <w:rFonts w:ascii="Decima Nova Pro" w:hAnsi="Decima Nova Pro" w:cs="MV Boli"/>
                <w:b/>
                <w:color w:val="FFFFFF" w:themeColor="background1"/>
                <w:sz w:val="18"/>
                <w:szCs w:val="18"/>
              </w:rPr>
              <w:t>DEBES ESFORZARTE</w:t>
            </w:r>
            <w:r w:rsidRPr="00BE23FD">
              <w:rPr>
                <w:rFonts w:ascii="Decima Nova Pro" w:hAnsi="Decima Nova Pro" w:cs="MV Boli"/>
                <w:b/>
                <w:color w:val="FFFFFF" w:themeColor="background1"/>
                <w:sz w:val="18"/>
                <w:szCs w:val="18"/>
              </w:rPr>
              <w:br/>
              <w:t>(0)</w:t>
            </w:r>
          </w:p>
        </w:tc>
        <w:tc>
          <w:tcPr>
            <w:tcW w:w="765" w:type="dxa"/>
            <w:shd w:val="clear" w:color="auto" w:fill="0070C0"/>
          </w:tcPr>
          <w:p w14:paraId="2E22C9D2" w14:textId="0428A58E" w:rsidR="005C2C7F" w:rsidRPr="00BA1B87" w:rsidRDefault="005C2C7F" w:rsidP="005C2C7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Decima Nova Pro" w:hAnsi="Decima Nova Pro" w:cs="MV Boli"/>
                <w:b/>
                <w:color w:val="FFFFFF" w:themeColor="background1"/>
                <w:sz w:val="20"/>
                <w:szCs w:val="20"/>
              </w:rPr>
            </w:pPr>
            <w:r w:rsidRPr="00BA1B87">
              <w:rPr>
                <w:rFonts w:ascii="Decima Nova Pro" w:hAnsi="Decima Nova Pro" w:cs="MV Boli"/>
                <w:b/>
                <w:color w:val="FFFFFF" w:themeColor="background1"/>
                <w:sz w:val="20"/>
                <w:szCs w:val="20"/>
              </w:rPr>
              <w:t>Nota</w:t>
            </w:r>
          </w:p>
        </w:tc>
      </w:tr>
      <w:bookmarkEnd w:id="0"/>
      <w:tr w:rsidR="006E3CA4" w:rsidRPr="00AE4C1D" w14:paraId="060089DF" w14:textId="77777777" w:rsidTr="006E3CA4">
        <w:trPr>
          <w:cantSplit/>
          <w:trHeight w:val="1507"/>
          <w:jc w:val="center"/>
        </w:trPr>
        <w:tc>
          <w:tcPr>
            <w:tcW w:w="704" w:type="dxa"/>
            <w:shd w:val="clear" w:color="auto" w:fill="0070C0"/>
            <w:textDirection w:val="btLr"/>
            <w:vAlign w:val="center"/>
          </w:tcPr>
          <w:p w14:paraId="1B4DE96C" w14:textId="155F80D5" w:rsidR="006A71B7" w:rsidRPr="00F6143C" w:rsidRDefault="00F6143C" w:rsidP="00F6143C">
            <w:pPr>
              <w:spacing w:after="100"/>
              <w:ind w:left="113" w:right="113"/>
              <w:jc w:val="center"/>
              <w:rPr>
                <w:rFonts w:ascii="Decima Nova Pro" w:eastAsia="Times New Roman" w:hAnsi="Decima Nova Pro" w:cs="Arial"/>
                <w:b/>
                <w:color w:val="FFFFFF" w:themeColor="background1"/>
                <w:sz w:val="18"/>
                <w:szCs w:val="18"/>
                <w:lang w:eastAsia="es-ES"/>
              </w:rPr>
            </w:pPr>
            <w:r w:rsidRPr="00F6143C">
              <w:rPr>
                <w:rFonts w:ascii="Decima Nova Pro" w:eastAsia="Times New Roman" w:hAnsi="Decima Nova Pro" w:cs="Arial"/>
                <w:b/>
                <w:color w:val="FFFFFF" w:themeColor="background1"/>
                <w:sz w:val="18"/>
                <w:szCs w:val="18"/>
                <w:lang w:eastAsia="es-ES"/>
              </w:rPr>
              <w:t>INFORMACIÓN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17009640" w14:textId="7E1DC938" w:rsidR="00F6089C" w:rsidRPr="009E098C" w:rsidRDefault="00F6143C" w:rsidP="006E3CA4">
            <w:pPr>
              <w:spacing w:after="100"/>
              <w:jc w:val="center"/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>La información aparece muy bien ordenada. Existe una gran relación entre texto e imagen.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0C90C9B4" w14:textId="5B7073B2" w:rsidR="00F6089C" w:rsidRPr="009E098C" w:rsidRDefault="00F6143C" w:rsidP="006E3CA4">
            <w:pPr>
              <w:spacing w:after="100"/>
              <w:jc w:val="center"/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>Aparece ordenada y, en su mayoría, es coherente. Casi siempre existe relación entre el texto y la imagen.</w:t>
            </w:r>
          </w:p>
        </w:tc>
        <w:tc>
          <w:tcPr>
            <w:tcW w:w="2004" w:type="dxa"/>
            <w:vAlign w:val="center"/>
          </w:tcPr>
          <w:p w14:paraId="61DCA038" w14:textId="08888451" w:rsidR="00F6089C" w:rsidRDefault="00F6143C" w:rsidP="006E3CA4">
            <w:pPr>
              <w:spacing w:after="100"/>
              <w:jc w:val="center"/>
              <w:rPr>
                <w:rFonts w:ascii="Decima Nova Pro" w:eastAsia="Times New Roman" w:hAnsi="Decima Nova Pro" w:cs="Arial"/>
                <w:color w:val="FF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>Es</w:t>
            </w:r>
            <w:r w:rsidR="006B5273"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>tá</w:t>
            </w:r>
            <w:r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 xml:space="preserve"> suficiente</w:t>
            </w:r>
            <w:r w:rsidR="006B5273"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>mente ordenada y coherente. Algunas veces, no existe relación entre el texto y la imagen.</w:t>
            </w:r>
          </w:p>
        </w:tc>
        <w:tc>
          <w:tcPr>
            <w:tcW w:w="2005" w:type="dxa"/>
            <w:shd w:val="clear" w:color="auto" w:fill="auto"/>
            <w:vAlign w:val="center"/>
          </w:tcPr>
          <w:p w14:paraId="2996B790" w14:textId="2791060F" w:rsidR="00F6089C" w:rsidRPr="009E098C" w:rsidRDefault="006B5273" w:rsidP="006E3CA4">
            <w:pPr>
              <w:spacing w:after="100"/>
              <w:jc w:val="center"/>
              <w:rPr>
                <w:rFonts w:ascii="Decima Nova Pro" w:eastAsia="Times New Roman" w:hAnsi="Decima Nova Pro"/>
                <w:color w:val="FF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 xml:space="preserve">En muchos casos es desordenada e incoherente y no hay relación entre imagen y texto. 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160CD97F" w14:textId="77777777" w:rsidR="00F6089C" w:rsidRPr="009E098C" w:rsidRDefault="00F6089C" w:rsidP="006E3CA4">
            <w:pPr>
              <w:spacing w:after="100"/>
              <w:jc w:val="center"/>
              <w:rPr>
                <w:rFonts w:ascii="Decima Nova Pro" w:eastAsia="Times New Roman" w:hAnsi="Decima Nova Pro" w:cs="Arial"/>
                <w:color w:val="FF0000"/>
                <w:sz w:val="20"/>
                <w:szCs w:val="20"/>
                <w:lang w:eastAsia="es-ES"/>
              </w:rPr>
            </w:pPr>
          </w:p>
        </w:tc>
      </w:tr>
      <w:tr w:rsidR="006E3CA4" w:rsidRPr="00AE4C1D" w14:paraId="54867A90" w14:textId="77777777" w:rsidTr="006E3CA4">
        <w:trPr>
          <w:cantSplit/>
          <w:trHeight w:val="1584"/>
          <w:jc w:val="center"/>
        </w:trPr>
        <w:tc>
          <w:tcPr>
            <w:tcW w:w="704" w:type="dxa"/>
            <w:shd w:val="clear" w:color="auto" w:fill="0070C0"/>
            <w:textDirection w:val="btLr"/>
            <w:vAlign w:val="center"/>
          </w:tcPr>
          <w:p w14:paraId="5DB5F458" w14:textId="476B832E" w:rsidR="006A71B7" w:rsidRPr="006E3CA4" w:rsidRDefault="00F6143C" w:rsidP="006A71B7">
            <w:pPr>
              <w:spacing w:after="100"/>
              <w:ind w:left="113" w:right="113"/>
              <w:jc w:val="center"/>
              <w:rPr>
                <w:rFonts w:ascii="Decima Nova Pro" w:eastAsia="Times New Roman" w:hAnsi="Decima Nova Pro" w:cs="Arial"/>
                <w:b/>
                <w:color w:val="FFFFFF" w:themeColor="background1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 w:cs="Arial"/>
                <w:b/>
                <w:color w:val="FFFFFF" w:themeColor="background1"/>
                <w:sz w:val="20"/>
                <w:szCs w:val="20"/>
                <w:lang w:eastAsia="es-ES"/>
              </w:rPr>
              <w:t>CONTENIDO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068DD2AB" w14:textId="5324FAEF" w:rsidR="00F6089C" w:rsidRPr="009E098C" w:rsidRDefault="006B5273" w:rsidP="006E3CA4">
            <w:pPr>
              <w:spacing w:after="100"/>
              <w:jc w:val="center"/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>Refleja claramente la información esencial.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2FA629AE" w14:textId="740498F2" w:rsidR="00F6089C" w:rsidRPr="009E098C" w:rsidRDefault="006B5273" w:rsidP="006E3CA4">
            <w:pPr>
              <w:spacing w:after="100"/>
              <w:jc w:val="center"/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>Refleja bien la información esencial.</w:t>
            </w:r>
          </w:p>
        </w:tc>
        <w:tc>
          <w:tcPr>
            <w:tcW w:w="2004" w:type="dxa"/>
            <w:vAlign w:val="center"/>
          </w:tcPr>
          <w:p w14:paraId="36B704EE" w14:textId="5D7C69BD" w:rsidR="00F6089C" w:rsidRDefault="006B5273" w:rsidP="006E3CA4">
            <w:pPr>
              <w:spacing w:after="100"/>
              <w:jc w:val="center"/>
              <w:rPr>
                <w:rFonts w:ascii="Decima Nova Pro" w:eastAsia="Times New Roman" w:hAnsi="Decima Nova Pro" w:cs="Arial"/>
                <w:color w:val="FF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>Refleja suficientemente la información esencial.</w:t>
            </w:r>
          </w:p>
        </w:tc>
        <w:tc>
          <w:tcPr>
            <w:tcW w:w="2005" w:type="dxa"/>
            <w:shd w:val="clear" w:color="auto" w:fill="auto"/>
            <w:vAlign w:val="center"/>
          </w:tcPr>
          <w:p w14:paraId="787B468C" w14:textId="14C373D9" w:rsidR="00184349" w:rsidRPr="009E098C" w:rsidRDefault="00AA5337" w:rsidP="006E3CA4">
            <w:pPr>
              <w:spacing w:after="100"/>
              <w:jc w:val="center"/>
              <w:rPr>
                <w:rFonts w:ascii="Decima Nova Pro" w:eastAsia="Times New Roman" w:hAnsi="Decima Nova Pro"/>
                <w:color w:val="FF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 xml:space="preserve">No </w:t>
            </w:r>
            <w:r w:rsidR="006B5273"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>refleja la información esencial.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2C4E57AE" w14:textId="77777777" w:rsidR="00F6089C" w:rsidRPr="009E098C" w:rsidRDefault="00F6089C" w:rsidP="006E3CA4">
            <w:pPr>
              <w:spacing w:after="100"/>
              <w:jc w:val="center"/>
              <w:rPr>
                <w:rFonts w:ascii="Decima Nova Pro" w:eastAsia="Times New Roman" w:hAnsi="Decima Nova Pro" w:cs="Arial"/>
                <w:color w:val="FF0000"/>
                <w:sz w:val="20"/>
                <w:szCs w:val="20"/>
                <w:lang w:eastAsia="es-ES"/>
              </w:rPr>
            </w:pPr>
          </w:p>
        </w:tc>
      </w:tr>
      <w:tr w:rsidR="006E3CA4" w:rsidRPr="00AE4C1D" w14:paraId="0251938A" w14:textId="77777777" w:rsidTr="006E3CA4">
        <w:trPr>
          <w:cantSplit/>
          <w:trHeight w:val="1427"/>
          <w:jc w:val="center"/>
        </w:trPr>
        <w:tc>
          <w:tcPr>
            <w:tcW w:w="704" w:type="dxa"/>
            <w:shd w:val="clear" w:color="auto" w:fill="0070C0"/>
            <w:textDirection w:val="btLr"/>
            <w:vAlign w:val="center"/>
          </w:tcPr>
          <w:p w14:paraId="10852A99" w14:textId="3442A26F" w:rsidR="006E3CA4" w:rsidRPr="00126FE0" w:rsidRDefault="00F6143C" w:rsidP="00126FE0">
            <w:pPr>
              <w:spacing w:after="100"/>
              <w:ind w:left="113" w:right="113"/>
              <w:jc w:val="center"/>
              <w:rPr>
                <w:rFonts w:ascii="Decima Nova Pro" w:eastAsia="Times New Roman" w:hAnsi="Decima Nova Pro" w:cs="Arial"/>
                <w:b/>
                <w:color w:val="FFFFFF" w:themeColor="background1"/>
                <w:sz w:val="18"/>
                <w:szCs w:val="18"/>
                <w:lang w:eastAsia="es-ES"/>
              </w:rPr>
            </w:pPr>
            <w:r>
              <w:rPr>
                <w:rFonts w:ascii="Decima Nova Pro" w:eastAsia="Times New Roman" w:hAnsi="Decima Nova Pro" w:cs="Arial"/>
                <w:b/>
                <w:color w:val="FFFFFF" w:themeColor="background1"/>
                <w:sz w:val="18"/>
                <w:szCs w:val="18"/>
                <w:lang w:eastAsia="es-ES"/>
              </w:rPr>
              <w:t>RECURSOS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5FBFF94F" w14:textId="7F79DFAF" w:rsidR="006E3CA4" w:rsidRDefault="006B5273" w:rsidP="006E3CA4">
            <w:pPr>
              <w:spacing w:after="100"/>
              <w:jc w:val="center"/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  <w:t>A lo largo de la presentación aparecen recursos de diferentes formatos: imágenes, vídeos, direcciones de Internet. Además, están citadas las fuentes.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62CC41B6" w14:textId="635454E4" w:rsidR="006E3CA4" w:rsidRDefault="006B5273" w:rsidP="006E3CA4">
            <w:pPr>
              <w:spacing w:after="100"/>
              <w:jc w:val="center"/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  <w:t>Aparecen recursos de diferentes formatos: imágenes, vídeos, direcciones de Internet</w:t>
            </w:r>
            <w:r w:rsidR="00381B7F"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  <w:t xml:space="preserve">; aunque no </w:t>
            </w:r>
            <w:r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  <w:t>están citadas las fuentes.</w:t>
            </w:r>
          </w:p>
        </w:tc>
        <w:tc>
          <w:tcPr>
            <w:tcW w:w="2004" w:type="dxa"/>
            <w:vAlign w:val="center"/>
          </w:tcPr>
          <w:p w14:paraId="3CE58B71" w14:textId="6A344234" w:rsidR="006E3CA4" w:rsidRPr="004F02C4" w:rsidRDefault="00381B7F" w:rsidP="004F02C4">
            <w:pPr>
              <w:spacing w:after="100"/>
              <w:jc w:val="center"/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  <w:t>La presentación es pobre en recursos visuales.</w:t>
            </w:r>
          </w:p>
        </w:tc>
        <w:tc>
          <w:tcPr>
            <w:tcW w:w="2005" w:type="dxa"/>
            <w:shd w:val="clear" w:color="auto" w:fill="auto"/>
            <w:vAlign w:val="center"/>
          </w:tcPr>
          <w:p w14:paraId="5101C02D" w14:textId="1BCEBC83" w:rsidR="004F02C4" w:rsidRDefault="00AA5337" w:rsidP="006E3CA4">
            <w:pPr>
              <w:spacing w:after="100"/>
              <w:jc w:val="center"/>
              <w:rPr>
                <w:rFonts w:ascii="Decima Nova Pro" w:eastAsia="Times New Roman" w:hAnsi="Decima Nova Pro" w:cs="Arial"/>
                <w:color w:val="FF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  <w:t>L</w:t>
            </w:r>
            <w:r w:rsidR="00381B7F"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  <w:t>a presentación no posee ningún recurso visual.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4B366F1D" w14:textId="77777777" w:rsidR="006E3CA4" w:rsidRPr="009E098C" w:rsidRDefault="006E3CA4" w:rsidP="006E3CA4">
            <w:pPr>
              <w:spacing w:after="100"/>
              <w:jc w:val="center"/>
              <w:rPr>
                <w:rFonts w:ascii="Decima Nova Pro" w:eastAsia="Times New Roman" w:hAnsi="Decima Nova Pro" w:cs="Arial"/>
                <w:color w:val="FF0000"/>
                <w:sz w:val="20"/>
                <w:szCs w:val="20"/>
                <w:lang w:eastAsia="es-ES"/>
              </w:rPr>
            </w:pPr>
          </w:p>
        </w:tc>
      </w:tr>
      <w:tr w:rsidR="006E3CA4" w:rsidRPr="00AE4C1D" w14:paraId="08A6B73A" w14:textId="77777777" w:rsidTr="004F02C4">
        <w:trPr>
          <w:cantSplit/>
          <w:trHeight w:val="1733"/>
          <w:jc w:val="center"/>
        </w:trPr>
        <w:tc>
          <w:tcPr>
            <w:tcW w:w="704" w:type="dxa"/>
            <w:shd w:val="clear" w:color="auto" w:fill="0070C0"/>
            <w:textDirection w:val="btLr"/>
            <w:vAlign w:val="center"/>
          </w:tcPr>
          <w:p w14:paraId="3FDFF9EF" w14:textId="281A8412" w:rsidR="00F6089C" w:rsidRPr="006E3CA4" w:rsidRDefault="00F6143C" w:rsidP="006A71B7">
            <w:pPr>
              <w:spacing w:after="100"/>
              <w:ind w:left="113" w:right="113"/>
              <w:jc w:val="center"/>
              <w:rPr>
                <w:rFonts w:ascii="Decima Nova Pro" w:eastAsia="Times New Roman" w:hAnsi="Decima Nova Pro" w:cs="Arial"/>
                <w:b/>
                <w:color w:val="FFFFFF" w:themeColor="background1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 w:cs="Arial"/>
                <w:b/>
                <w:color w:val="FFFFFF" w:themeColor="background1"/>
                <w:sz w:val="20"/>
                <w:szCs w:val="20"/>
                <w:lang w:eastAsia="es-ES"/>
              </w:rPr>
              <w:t>ORTOGRAFÍA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0E8418EC" w14:textId="240931C0" w:rsidR="00F6089C" w:rsidRDefault="006B5273" w:rsidP="006E3CA4">
            <w:pPr>
              <w:spacing w:after="100"/>
              <w:jc w:val="center"/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  <w:t>No existen errores ortográficos.</w:t>
            </w:r>
            <w:r w:rsidR="00BC5A10"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  <w:t xml:space="preserve"> 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7CBCDA11" w14:textId="37A3434C" w:rsidR="00F6089C" w:rsidRDefault="006B5273" w:rsidP="006E3CA4">
            <w:pPr>
              <w:spacing w:after="100"/>
              <w:jc w:val="center"/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  <w:t>La ortografía es buena, aunque falta alguna tilde.</w:t>
            </w:r>
          </w:p>
        </w:tc>
        <w:tc>
          <w:tcPr>
            <w:tcW w:w="2004" w:type="dxa"/>
            <w:vAlign w:val="center"/>
          </w:tcPr>
          <w:p w14:paraId="5C1F97CB" w14:textId="161E877A" w:rsidR="00F6089C" w:rsidRDefault="006B5273" w:rsidP="006E3CA4">
            <w:pPr>
              <w:spacing w:after="100"/>
              <w:jc w:val="center"/>
              <w:rPr>
                <w:rFonts w:ascii="Decima Nova Pro" w:eastAsia="Times New Roman" w:hAnsi="Decima Nova Pro" w:cs="Arial"/>
                <w:color w:val="FF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  <w:t>La ortografía es suficiente, aunque existen dos faltas de ortografía.</w:t>
            </w:r>
          </w:p>
        </w:tc>
        <w:tc>
          <w:tcPr>
            <w:tcW w:w="2005" w:type="dxa"/>
            <w:shd w:val="clear" w:color="auto" w:fill="auto"/>
            <w:vAlign w:val="center"/>
          </w:tcPr>
          <w:p w14:paraId="7406B130" w14:textId="5C0FDA9A" w:rsidR="00F6089C" w:rsidRDefault="00BC5A10" w:rsidP="006E3CA4">
            <w:pPr>
              <w:spacing w:after="100"/>
              <w:jc w:val="center"/>
              <w:rPr>
                <w:rFonts w:ascii="Decima Nova Pro" w:eastAsia="Times New Roman" w:hAnsi="Decima Nova Pro" w:cs="Arial"/>
                <w:color w:val="FF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>E</w:t>
            </w:r>
            <w:r w:rsidR="006B5273"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>xisten fallos ortográficos.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3FC877BF" w14:textId="77777777" w:rsidR="00F6089C" w:rsidRPr="009E098C" w:rsidRDefault="00F6089C" w:rsidP="006E3CA4">
            <w:pPr>
              <w:spacing w:after="100"/>
              <w:jc w:val="center"/>
              <w:rPr>
                <w:rFonts w:ascii="Decima Nova Pro" w:eastAsia="Times New Roman" w:hAnsi="Decima Nova Pro" w:cs="Arial"/>
                <w:color w:val="FF0000"/>
                <w:sz w:val="20"/>
                <w:szCs w:val="20"/>
                <w:lang w:eastAsia="es-ES"/>
              </w:rPr>
            </w:pPr>
          </w:p>
        </w:tc>
      </w:tr>
    </w:tbl>
    <w:p w14:paraId="68FD4D3F" w14:textId="77777777" w:rsidR="00BA1B87" w:rsidRPr="00BC5A10" w:rsidRDefault="00D9191D" w:rsidP="00D9191D">
      <w:pPr>
        <w:pStyle w:val="Sinespaciado"/>
        <w:rPr>
          <w:rFonts w:ascii="Decima Nova Pro" w:hAnsi="Decima Nova Pro"/>
          <w:sz w:val="10"/>
          <w:szCs w:val="10"/>
        </w:rPr>
      </w:pPr>
      <w:r w:rsidRPr="007B6E4E">
        <w:rPr>
          <w:rFonts w:ascii="Decima Nova Pro" w:hAnsi="Decima Nova Pro"/>
          <w:sz w:val="24"/>
          <w:szCs w:val="24"/>
        </w:rPr>
        <w:t xml:space="preserve">     </w:t>
      </w:r>
    </w:p>
    <w:p w14:paraId="729D69A4" w14:textId="5FB6BBD2" w:rsidR="00BA1B87" w:rsidRPr="00BA1B87" w:rsidRDefault="00BA1B87" w:rsidP="00D9191D">
      <w:pPr>
        <w:pStyle w:val="Sinespaciado"/>
        <w:rPr>
          <w:rFonts w:ascii="Decima Nova Pro" w:hAnsi="Decima Nova Pro"/>
          <w:sz w:val="11"/>
          <w:szCs w:val="11"/>
          <w:lang w:val="es-ES_tradnl" w:eastAsia="es-ES_tradnl"/>
        </w:rPr>
      </w:pPr>
      <w:r>
        <w:rPr>
          <w:rFonts w:ascii="Decima Nova Pro" w:hAnsi="Decima Nova Pro"/>
          <w:sz w:val="28"/>
          <w:szCs w:val="28"/>
        </w:rPr>
        <w:t>Conocimiento del tema</w:t>
      </w:r>
      <w:r>
        <w:rPr>
          <w:rFonts w:ascii="Decima Nova Pro" w:hAnsi="Decima Nova Pro"/>
          <w:sz w:val="24"/>
          <w:szCs w:val="24"/>
          <w:lang w:val="es-ES_tradnl" w:eastAsia="es-ES_tradnl"/>
        </w:rPr>
        <w:br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004"/>
        <w:gridCol w:w="2004"/>
        <w:gridCol w:w="2004"/>
        <w:gridCol w:w="2005"/>
        <w:gridCol w:w="765"/>
      </w:tblGrid>
      <w:tr w:rsidR="00BA1B87" w:rsidRPr="009E098C" w14:paraId="58A430E1" w14:textId="77777777" w:rsidTr="00D05263">
        <w:trPr>
          <w:cantSplit/>
          <w:trHeight w:val="1829"/>
          <w:jc w:val="center"/>
        </w:trPr>
        <w:tc>
          <w:tcPr>
            <w:tcW w:w="704" w:type="dxa"/>
            <w:shd w:val="clear" w:color="auto" w:fill="0070C0"/>
            <w:textDirection w:val="btLr"/>
            <w:vAlign w:val="center"/>
          </w:tcPr>
          <w:p w14:paraId="1BEAA347" w14:textId="77777777" w:rsidR="00BA1B87" w:rsidRPr="006E3CA4" w:rsidRDefault="00BA1B87" w:rsidP="00D05263">
            <w:pPr>
              <w:spacing w:after="100"/>
              <w:ind w:left="113" w:right="113"/>
              <w:jc w:val="center"/>
              <w:rPr>
                <w:rFonts w:ascii="Decima Nova Pro" w:eastAsia="Times New Roman" w:hAnsi="Decima Nova Pro" w:cs="Arial"/>
                <w:b/>
                <w:color w:val="FFFFFF" w:themeColor="background1"/>
                <w:sz w:val="20"/>
                <w:szCs w:val="20"/>
                <w:lang w:eastAsia="es-ES"/>
              </w:rPr>
            </w:pPr>
            <w:r w:rsidRPr="006E3CA4">
              <w:rPr>
                <w:rFonts w:ascii="Decima Nova Pro" w:eastAsia="Times New Roman" w:hAnsi="Decima Nova Pro" w:cs="Arial"/>
                <w:b/>
                <w:color w:val="FFFFFF" w:themeColor="background1"/>
                <w:sz w:val="20"/>
                <w:szCs w:val="20"/>
                <w:lang w:eastAsia="es-ES"/>
              </w:rPr>
              <w:t>CONOCIMIENTO DEL CONTENIDO</w:t>
            </w:r>
          </w:p>
          <w:p w14:paraId="1386A773" w14:textId="77777777" w:rsidR="00BA1B87" w:rsidRPr="006E3CA4" w:rsidRDefault="00BA1B87" w:rsidP="00D05263">
            <w:pPr>
              <w:spacing w:after="100"/>
              <w:ind w:left="113" w:right="113"/>
              <w:jc w:val="center"/>
              <w:rPr>
                <w:rFonts w:ascii="Decima Nova Pro" w:eastAsia="Times New Roman" w:hAnsi="Decima Nova Pro" w:cs="Arial"/>
                <w:b/>
                <w:color w:val="FFFFFF" w:themeColor="background1"/>
                <w:sz w:val="20"/>
                <w:szCs w:val="20"/>
                <w:lang w:eastAsia="es-ES"/>
              </w:rPr>
            </w:pPr>
          </w:p>
        </w:tc>
        <w:tc>
          <w:tcPr>
            <w:tcW w:w="2004" w:type="dxa"/>
            <w:shd w:val="clear" w:color="auto" w:fill="auto"/>
            <w:vAlign w:val="center"/>
          </w:tcPr>
          <w:p w14:paraId="2FD29349" w14:textId="4EFC73A0" w:rsidR="00BA1B87" w:rsidRDefault="00BA1B87" w:rsidP="00D05263">
            <w:pPr>
              <w:spacing w:after="100"/>
              <w:jc w:val="center"/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  <w:t xml:space="preserve">El autor puede describir precisamente entre el 75% y el 100% de los </w:t>
            </w:r>
            <w:r w:rsidR="006B5273"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  <w:t xml:space="preserve">contenidos de la presentación. </w:t>
            </w:r>
            <w:r w:rsidR="00126FE0"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  <w:t xml:space="preserve"> 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3C692D50" w14:textId="5D2E46D5" w:rsidR="00BA1B87" w:rsidRDefault="00A119AB" w:rsidP="00D05263">
            <w:pPr>
              <w:spacing w:after="100"/>
              <w:jc w:val="center"/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  <w:t xml:space="preserve">El autor puede describir precisamente entre el 50% y el 75% </w:t>
            </w:r>
            <w:r w:rsidR="006B5273"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  <w:t xml:space="preserve">de los contenidos de la presentación.  </w:t>
            </w:r>
          </w:p>
        </w:tc>
        <w:tc>
          <w:tcPr>
            <w:tcW w:w="2004" w:type="dxa"/>
            <w:vAlign w:val="center"/>
          </w:tcPr>
          <w:p w14:paraId="29FC2F14" w14:textId="7CC740FB" w:rsidR="00BA1B87" w:rsidRPr="00B859E2" w:rsidRDefault="00A119AB" w:rsidP="00D05263">
            <w:pPr>
              <w:spacing w:after="100"/>
              <w:jc w:val="center"/>
              <w:rPr>
                <w:rFonts w:ascii="Decima Nova Pro" w:eastAsia="Times New Roman" w:hAnsi="Decima Nova Pro" w:cs="Arial"/>
                <w:color w:val="FF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  <w:t xml:space="preserve">El autor puede describir precisamente entre el 25% y el 50% </w:t>
            </w:r>
            <w:r w:rsidR="006B5273"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  <w:t xml:space="preserve">de los contenidos de la presentación.  </w:t>
            </w:r>
          </w:p>
        </w:tc>
        <w:tc>
          <w:tcPr>
            <w:tcW w:w="2005" w:type="dxa"/>
            <w:shd w:val="clear" w:color="auto" w:fill="auto"/>
            <w:vAlign w:val="center"/>
          </w:tcPr>
          <w:p w14:paraId="4AA6E403" w14:textId="17AEF32E" w:rsidR="00BA1B87" w:rsidRDefault="00A119AB" w:rsidP="00D05263">
            <w:pPr>
              <w:spacing w:after="100"/>
              <w:jc w:val="center"/>
              <w:rPr>
                <w:rFonts w:ascii="Decima Nova Pro" w:eastAsia="Times New Roman" w:hAnsi="Decima Nova Pro" w:cs="Arial"/>
                <w:color w:val="FF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  <w:t xml:space="preserve">El autor no puede describir la mayoría </w:t>
            </w:r>
            <w:r w:rsidR="006B5273"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  <w:t xml:space="preserve">de los contenidos de la presentación.  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7F862772" w14:textId="77777777" w:rsidR="00BA1B87" w:rsidRPr="009E098C" w:rsidRDefault="00BA1B87" w:rsidP="00D05263">
            <w:pPr>
              <w:spacing w:after="100"/>
              <w:jc w:val="center"/>
              <w:rPr>
                <w:rFonts w:ascii="Decima Nova Pro" w:eastAsia="Times New Roman" w:hAnsi="Decima Nova Pro" w:cs="Arial"/>
                <w:color w:val="FF0000"/>
                <w:sz w:val="20"/>
                <w:szCs w:val="20"/>
                <w:lang w:eastAsia="es-ES"/>
              </w:rPr>
            </w:pPr>
          </w:p>
        </w:tc>
      </w:tr>
    </w:tbl>
    <w:p w14:paraId="28FB2858" w14:textId="2658C93A" w:rsidR="00D9191D" w:rsidRPr="001646B2" w:rsidRDefault="00D9191D" w:rsidP="001646B2">
      <w:pPr>
        <w:pStyle w:val="Sinespaciado"/>
        <w:rPr>
          <w:rFonts w:ascii="Decima Nova Pro" w:hAnsi="Decima Nova Pro" w:cs="MV Boli"/>
        </w:rPr>
      </w:pPr>
      <w:r w:rsidRPr="007B6E4E">
        <w:rPr>
          <w:rFonts w:ascii="Decima Nova Pro" w:hAnsi="Decima Nova Pro"/>
          <w:sz w:val="24"/>
          <w:szCs w:val="24"/>
          <w:lang w:val="es-ES_tradnl" w:eastAsia="es-ES_tradnl"/>
        </w:rPr>
        <w:t xml:space="preserve">     </w:t>
      </w:r>
    </w:p>
    <w:sectPr w:rsidR="00D9191D" w:rsidRPr="001646B2" w:rsidSect="00BC5A10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477" w:right="1134" w:bottom="426" w:left="1276" w:header="0" w:footer="84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50A594" w14:textId="77777777" w:rsidR="003E5ED1" w:rsidRDefault="003E5ED1">
      <w:r>
        <w:separator/>
      </w:r>
    </w:p>
  </w:endnote>
  <w:endnote w:type="continuationSeparator" w:id="0">
    <w:p w14:paraId="4A8E3285" w14:textId="77777777" w:rsidR="003E5ED1" w:rsidRDefault="003E5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20B0604020202020204"/>
    <w:charset w:val="00"/>
    <w:family w:val="swiss"/>
    <w:pitch w:val="variable"/>
    <w:sig w:usb0="E7002EFF" w:usb1="D200FDFF" w:usb2="0A24602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cima Nova Pro">
    <w:altName w:val="Arial Nova Cond"/>
    <w:panose1 w:val="02000506000000020004"/>
    <w:charset w:val="00"/>
    <w:family w:val="auto"/>
    <w:notTrueType/>
    <w:pitch w:val="variable"/>
    <w:sig w:usb0="8000022F" w:usb1="4000004A" w:usb2="00000000" w:usb3="00000000" w:csb0="00000097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F10708" w14:textId="762BA1EF" w:rsidR="0013134E" w:rsidRPr="001646B2" w:rsidRDefault="0013134E">
    <w:pPr>
      <w:pStyle w:val="Piedepgina"/>
      <w:rPr>
        <w:sz w:val="2"/>
        <w:szCs w:val="2"/>
      </w:rPr>
    </w:pPr>
  </w:p>
  <w:p w14:paraId="175F486D" w14:textId="47507F2C" w:rsidR="0013134E" w:rsidRDefault="0013134E" w:rsidP="001646B2">
    <w:pPr>
      <w:pStyle w:val="Piedepgina"/>
      <w:jc w:val="center"/>
    </w:pPr>
    <w:r>
      <w:rPr>
        <w:noProof/>
      </w:rPr>
      <w:drawing>
        <wp:inline distT="0" distB="0" distL="0" distR="0" wp14:anchorId="399C1DFE" wp14:editId="6330940C">
          <wp:extent cx="733574" cy="258418"/>
          <wp:effectExtent l="0" t="0" r="3175" b="0"/>
          <wp:docPr id="5" name="Imagen 5" descr="Imagen que contiene bola de billar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88x3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709" cy="267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F6784DE" w14:textId="77777777" w:rsidR="001646B2" w:rsidRDefault="001646B2" w:rsidP="001646B2">
    <w:pPr>
      <w:pStyle w:val="Piedepgina"/>
      <w:jc w:val="center"/>
    </w:pPr>
  </w:p>
  <w:p w14:paraId="4ABFE6AB" w14:textId="63C9005C" w:rsidR="0013134E" w:rsidRPr="0013134E" w:rsidRDefault="0013134E" w:rsidP="0013134E">
    <w:pPr>
      <w:pStyle w:val="Piedepgina"/>
      <w:jc w:val="center"/>
      <w:rPr>
        <w:rFonts w:ascii="Decima Nova Pro" w:hAnsi="Decima Nova Pro"/>
        <w:sz w:val="15"/>
        <w:szCs w:val="15"/>
      </w:rPr>
    </w:pPr>
    <w:r w:rsidRPr="0013134E">
      <w:rPr>
        <w:rFonts w:ascii="Decima Nova Pro" w:hAnsi="Decima Nova Pro"/>
        <w:sz w:val="15"/>
        <w:szCs w:val="15"/>
      </w:rPr>
      <w:t>“Rúbrica para evaluar u</w:t>
    </w:r>
    <w:r w:rsidR="005C2C7F">
      <w:rPr>
        <w:rFonts w:ascii="Decima Nova Pro" w:hAnsi="Decima Nova Pro"/>
        <w:sz w:val="15"/>
        <w:szCs w:val="15"/>
      </w:rPr>
      <w:t>na presentación</w:t>
    </w:r>
    <w:r w:rsidRPr="0013134E">
      <w:rPr>
        <w:rFonts w:ascii="Decima Nova Pro" w:hAnsi="Decima Nova Pro"/>
        <w:sz w:val="15"/>
        <w:szCs w:val="15"/>
      </w:rPr>
      <w:t xml:space="preserve">” </w:t>
    </w:r>
    <w:r w:rsidR="005C2C7F">
      <w:rPr>
        <w:rFonts w:ascii="Decima Nova Pro" w:hAnsi="Decima Nova Pro"/>
        <w:sz w:val="15"/>
        <w:szCs w:val="15"/>
      </w:rPr>
      <w:t>-</w:t>
    </w:r>
    <w:r w:rsidRPr="0013134E">
      <w:rPr>
        <w:rFonts w:ascii="Decima Nova Pro" w:hAnsi="Decima Nova Pro"/>
        <w:sz w:val="15"/>
        <w:szCs w:val="15"/>
      </w:rPr>
      <w:t xml:space="preserve"> CARAMELOS DIGITALES se encuentras bajo una Licencia Creative Commons Atribución-Compartir Igual.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0EE4D0" w14:textId="77777777" w:rsidR="003E5ED1" w:rsidRDefault="003E5ED1">
      <w:r>
        <w:separator/>
      </w:r>
    </w:p>
  </w:footnote>
  <w:footnote w:type="continuationSeparator" w:id="0">
    <w:p w14:paraId="557BDD04" w14:textId="77777777" w:rsidR="003E5ED1" w:rsidRDefault="003E5E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661121" w14:textId="77777777" w:rsidR="00F6089C" w:rsidRDefault="00F6089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E137D6" w14:textId="7DCA3DAA" w:rsidR="005B25E9" w:rsidRDefault="00D07187">
    <w:r>
      <w:c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24B264" w14:textId="77777777" w:rsidR="00F6089C" w:rsidRDefault="00F6089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60EFF"/>
    <w:multiLevelType w:val="hybridMultilevel"/>
    <w:tmpl w:val="F9B0770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8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E50"/>
    <w:rsid w:val="00015F66"/>
    <w:rsid w:val="000570C1"/>
    <w:rsid w:val="000616FF"/>
    <w:rsid w:val="00090A38"/>
    <w:rsid w:val="0010482C"/>
    <w:rsid w:val="00126FE0"/>
    <w:rsid w:val="00130504"/>
    <w:rsid w:val="0013134E"/>
    <w:rsid w:val="001646B2"/>
    <w:rsid w:val="00184349"/>
    <w:rsid w:val="001D1600"/>
    <w:rsid w:val="00305934"/>
    <w:rsid w:val="00331F6E"/>
    <w:rsid w:val="00360CCE"/>
    <w:rsid w:val="00381B7F"/>
    <w:rsid w:val="003959A4"/>
    <w:rsid w:val="003E2808"/>
    <w:rsid w:val="003E5ED1"/>
    <w:rsid w:val="00460DA7"/>
    <w:rsid w:val="004E032C"/>
    <w:rsid w:val="004F02C4"/>
    <w:rsid w:val="00510B8C"/>
    <w:rsid w:val="00543CA0"/>
    <w:rsid w:val="005B25E9"/>
    <w:rsid w:val="005B4E61"/>
    <w:rsid w:val="005C2C7F"/>
    <w:rsid w:val="005D28ED"/>
    <w:rsid w:val="0061188A"/>
    <w:rsid w:val="00633979"/>
    <w:rsid w:val="006A71B7"/>
    <w:rsid w:val="006B5273"/>
    <w:rsid w:val="006E3CA4"/>
    <w:rsid w:val="00762C78"/>
    <w:rsid w:val="007B6E4E"/>
    <w:rsid w:val="00847EAD"/>
    <w:rsid w:val="00885AA8"/>
    <w:rsid w:val="008B46A3"/>
    <w:rsid w:val="009E098C"/>
    <w:rsid w:val="009F28B9"/>
    <w:rsid w:val="00A119AB"/>
    <w:rsid w:val="00A5500C"/>
    <w:rsid w:val="00A90786"/>
    <w:rsid w:val="00AA5337"/>
    <w:rsid w:val="00AD31E0"/>
    <w:rsid w:val="00AE4C1D"/>
    <w:rsid w:val="00AE56DB"/>
    <w:rsid w:val="00B24E50"/>
    <w:rsid w:val="00B3443A"/>
    <w:rsid w:val="00B859E2"/>
    <w:rsid w:val="00B87267"/>
    <w:rsid w:val="00BA1B87"/>
    <w:rsid w:val="00BC5A10"/>
    <w:rsid w:val="00BF17FA"/>
    <w:rsid w:val="00C576AC"/>
    <w:rsid w:val="00C9095A"/>
    <w:rsid w:val="00C94B3B"/>
    <w:rsid w:val="00D07187"/>
    <w:rsid w:val="00D45839"/>
    <w:rsid w:val="00D73B38"/>
    <w:rsid w:val="00D9191D"/>
    <w:rsid w:val="00E02D96"/>
    <w:rsid w:val="00E368ED"/>
    <w:rsid w:val="00E431B0"/>
    <w:rsid w:val="00EB791B"/>
    <w:rsid w:val="00EF1897"/>
    <w:rsid w:val="00F6089C"/>
    <w:rsid w:val="00F6143C"/>
    <w:rsid w:val="00F76594"/>
    <w:rsid w:val="00F94674"/>
    <w:rsid w:val="00FC4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CA73DA5"/>
  <w15:docId w15:val="{5B65DBB9-595A-1D47-B58D-9FEC43ED9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DejaVu Sans" w:cs="Mangal"/>
      <w:kern w:val="1"/>
      <w:sz w:val="24"/>
      <w:szCs w:val="24"/>
      <w:lang w:eastAsia="zh-CN" w:bidi="hi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hAnsi="Ari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</w:style>
  <w:style w:type="paragraph" w:styleId="Descripci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pPr>
      <w:suppressLineNumbers/>
    </w:pPr>
  </w:style>
  <w:style w:type="paragraph" w:styleId="Encabezado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styleId="Piedepgina">
    <w:name w:val="footer"/>
    <w:basedOn w:val="Normal"/>
    <w:link w:val="PiedepginaCar"/>
    <w:uiPriority w:val="99"/>
    <w:pPr>
      <w:suppressLineNumbers/>
      <w:tabs>
        <w:tab w:val="center" w:pos="5102"/>
        <w:tab w:val="right" w:pos="10205"/>
      </w:tabs>
    </w:pPr>
  </w:style>
  <w:style w:type="paragraph" w:customStyle="1" w:styleId="Contenidodelatabla">
    <w:name w:val="Contenido de la tabla"/>
    <w:basedOn w:val="Normal"/>
    <w:pPr>
      <w:suppressLineNumbers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C576AC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576AC"/>
    <w:rPr>
      <w:rFonts w:ascii="Lucida Grande" w:eastAsia="DejaVu Sans" w:hAnsi="Lucida Grande" w:cs="Lucida Grande"/>
      <w:kern w:val="1"/>
      <w:sz w:val="18"/>
      <w:szCs w:val="18"/>
      <w:lang w:eastAsia="zh-CN" w:bidi="hi-IN"/>
    </w:rPr>
  </w:style>
  <w:style w:type="paragraph" w:styleId="Prrafodelista">
    <w:name w:val="List Paragraph"/>
    <w:basedOn w:val="Normal"/>
    <w:uiPriority w:val="34"/>
    <w:qFormat/>
    <w:rsid w:val="005B4E61"/>
    <w:pPr>
      <w:ind w:left="720"/>
      <w:contextualSpacing/>
    </w:pPr>
  </w:style>
  <w:style w:type="paragraph" w:styleId="Sinespaciado">
    <w:name w:val="No Spacing"/>
    <w:uiPriority w:val="1"/>
    <w:qFormat/>
    <w:rsid w:val="00D9191D"/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3134E"/>
    <w:rPr>
      <w:rFonts w:eastAsia="DejaVu Sans" w:cs="Mangal"/>
      <w:kern w:val="1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323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Javi Parra</dc:creator>
  <cp:lastModifiedBy>Raul Diego</cp:lastModifiedBy>
  <cp:revision>5</cp:revision>
  <cp:lastPrinted>2019-08-02T07:00:00Z</cp:lastPrinted>
  <dcterms:created xsi:type="dcterms:W3CDTF">2019-08-02T07:07:00Z</dcterms:created>
  <dcterms:modified xsi:type="dcterms:W3CDTF">2019-10-12T16:54:00Z</dcterms:modified>
</cp:coreProperties>
</file>